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5803" w14:textId="335AEE3E" w:rsidR="00786DB3" w:rsidRDefault="00786DB3" w:rsidP="00786DB3">
      <w:pPr>
        <w:spacing w:before="120"/>
        <w:rPr>
          <w:b/>
        </w:rPr>
      </w:pPr>
      <w:r>
        <w:rPr>
          <w:b/>
        </w:rPr>
        <w:t xml:space="preserve">Members Present: </w:t>
      </w:r>
      <w:r>
        <w:rPr>
          <w:rFonts w:ascii="Calibri" w:hAnsi="Calibri" w:cs="Calibri"/>
        </w:rPr>
        <w:t>Chair of the Committee, Jarrod Brooks; Financial Director, Chris Woodbury; Jamie Weston; Baseball Director, Dave DeCew; School Board Rep, Peter Flynn; Softball Director, Erich Adler</w:t>
      </w:r>
    </w:p>
    <w:p w14:paraId="185646E1" w14:textId="62EE74E2" w:rsidR="00786DB3" w:rsidRDefault="00786DB3" w:rsidP="00786DB3">
      <w:pPr>
        <w:spacing w:before="120"/>
        <w:ind w:left="2394" w:hanging="2394"/>
        <w:rPr>
          <w:b/>
        </w:rPr>
      </w:pPr>
      <w:r>
        <w:rPr>
          <w:b/>
        </w:rPr>
        <w:t xml:space="preserve">Members Excused: </w:t>
      </w:r>
      <w:r>
        <w:rPr>
          <w:rFonts w:ascii="Calibri" w:hAnsi="Calibri" w:cs="Calibri"/>
        </w:rPr>
        <w:t xml:space="preserve">Soccer Preschool-2 Director Colleen Gagnon; Basketball Director, Jonathan </w:t>
      </w:r>
      <w:proofErr w:type="spellStart"/>
      <w:r>
        <w:rPr>
          <w:rFonts w:ascii="Calibri" w:hAnsi="Calibri" w:cs="Calibri"/>
        </w:rPr>
        <w:t>Korbet</w:t>
      </w:r>
      <w:proofErr w:type="spellEnd"/>
      <w:r>
        <w:rPr>
          <w:rFonts w:ascii="Calibri" w:hAnsi="Calibri" w:cs="Calibri"/>
        </w:rPr>
        <w:t xml:space="preserve">; </w:t>
      </w:r>
      <w:r>
        <w:t>Technology, Heather Jones</w:t>
      </w:r>
    </w:p>
    <w:p w14:paraId="40E9ECC5" w14:textId="77777777" w:rsidR="00786DB3" w:rsidRDefault="00786DB3" w:rsidP="00786DB3">
      <w:pPr>
        <w:spacing w:before="120"/>
        <w:ind w:left="2394" w:hanging="2394"/>
        <w:rPr>
          <w:b/>
        </w:rPr>
      </w:pPr>
      <w:r>
        <w:rPr>
          <w:b/>
        </w:rPr>
        <w:t>Recording Secretary:</w:t>
      </w:r>
      <w:r>
        <w:tab/>
        <w:t>Jarrod Brooks</w:t>
      </w:r>
      <w:r>
        <w:rPr>
          <w:b/>
        </w:rPr>
        <w:t xml:space="preserve"> </w:t>
      </w:r>
    </w:p>
    <w:p w14:paraId="4261EA68" w14:textId="77777777" w:rsidR="00786DB3" w:rsidRDefault="00786DB3" w:rsidP="00786DB3">
      <w:pPr>
        <w:spacing w:before="120"/>
        <w:rPr>
          <w:b/>
        </w:rPr>
      </w:pPr>
    </w:p>
    <w:p w14:paraId="45943699" w14:textId="42729F9C" w:rsidR="00786DB3" w:rsidRDefault="00786DB3" w:rsidP="00786DB3">
      <w:pPr>
        <w:spacing w:before="120"/>
        <w:rPr>
          <w:b/>
          <w:bCs/>
        </w:rPr>
      </w:pPr>
      <w:r>
        <w:rPr>
          <w:b/>
          <w:bCs/>
        </w:rPr>
        <w:t>Jarrod Brooks called the virtual meeting to order at 7:21 pm</w:t>
      </w:r>
    </w:p>
    <w:p w14:paraId="61FF58E8" w14:textId="77777777" w:rsidR="00786DB3" w:rsidRDefault="00786DB3" w:rsidP="00786DB3">
      <w:pPr>
        <w:spacing w:before="120"/>
        <w:rPr>
          <w:b/>
          <w:bCs/>
        </w:rPr>
      </w:pPr>
    </w:p>
    <w:p w14:paraId="14381140" w14:textId="77777777" w:rsidR="00786DB3" w:rsidRDefault="00786DB3" w:rsidP="00786DB3">
      <w:pPr>
        <w:spacing w:before="120"/>
        <w:rPr>
          <w:b/>
          <w:bCs/>
        </w:rPr>
      </w:pPr>
    </w:p>
    <w:p w14:paraId="34342D74" w14:textId="29D0E599" w:rsidR="00786DB3" w:rsidRDefault="00786DB3" w:rsidP="00786DB3">
      <w:pPr>
        <w:spacing w:before="120"/>
      </w:pPr>
      <w:r w:rsidRPr="008378FD">
        <w:rPr>
          <w:b/>
          <w:bCs/>
        </w:rPr>
        <w:t>So</w:t>
      </w:r>
      <w:r>
        <w:rPr>
          <w:b/>
          <w:bCs/>
        </w:rPr>
        <w:t xml:space="preserve">ccer: </w:t>
      </w:r>
      <w:r>
        <w:t>Colleen sent a brief update since she was not able to attend the meeting.  She said that sign-ups are good number wise.  Wanted to know how the T-shirts went for the T-Ball program and if we should do the same for the younger program. Dave DeCew said it went great and he would recommend doing it for the younger program, and the cost was very limited ($300 for T-Ball).  Erich recommended using the ones that we have and only ordering new to supplement the needs we would have for this season, rather than starting from scratch while we have some downstairs.  The committee agreed with this idea.</w:t>
      </w:r>
    </w:p>
    <w:p w14:paraId="4E67F334" w14:textId="15A51A4E" w:rsidR="00786DB3" w:rsidRDefault="00786DB3" w:rsidP="00786DB3">
      <w:pPr>
        <w:spacing w:before="120"/>
      </w:pPr>
      <w:r>
        <w:t>She also has pictures set up for 9/1</w:t>
      </w:r>
      <w:r w:rsidR="003E1AF2">
        <w:t>(</w:t>
      </w:r>
      <w:r>
        <w:t>?</w:t>
      </w:r>
      <w:r w:rsidR="003E1AF2">
        <w:t>)</w:t>
      </w:r>
      <w:r>
        <w:t>, will get information out on uniform pick-up.  Still looking for someone to take the younger program over.</w:t>
      </w:r>
    </w:p>
    <w:p w14:paraId="557A4A6F" w14:textId="76F2E7DA" w:rsidR="00786DB3" w:rsidRDefault="00786DB3" w:rsidP="00786DB3">
      <w:pPr>
        <w:spacing w:before="120"/>
      </w:pPr>
      <w:r>
        <w:t>Jaime asked if she can email the younger players looking for the younger director position. Jarrod stated that he will talk with her about that, and either he or she would do that along with Jaime making a Facebook post.</w:t>
      </w:r>
    </w:p>
    <w:p w14:paraId="59F450D9" w14:textId="77777777" w:rsidR="00786DB3" w:rsidRDefault="00786DB3" w:rsidP="00786DB3">
      <w:pPr>
        <w:spacing w:before="120"/>
      </w:pPr>
      <w:r w:rsidRPr="00786DB3">
        <w:rPr>
          <w:b/>
          <w:bCs/>
        </w:rPr>
        <w:t>Baseball</w:t>
      </w:r>
      <w:r>
        <w:t xml:space="preserve">: Dave gave a quick rundown which copied Erich’s report last month.  We will need to replace the batting cage for next year.  The net is good, but frame is not. </w:t>
      </w:r>
    </w:p>
    <w:p w14:paraId="329A9B74" w14:textId="11CE08CE" w:rsidR="00786DB3" w:rsidRDefault="00786DB3" w:rsidP="00786DB3">
      <w:pPr>
        <w:spacing w:before="120"/>
      </w:pPr>
      <w:r>
        <w:t xml:space="preserve">Dave stated his intention to finish with HYA as director of baseball, but Jamie </w:t>
      </w:r>
      <w:proofErr w:type="spellStart"/>
      <w:r>
        <w:t>LeFlem</w:t>
      </w:r>
      <w:proofErr w:type="spellEnd"/>
      <w:r>
        <w:t xml:space="preserve"> is interested in taking over his role. Jarrod will touch base with him and let him know the steps to go through.</w:t>
      </w:r>
    </w:p>
    <w:p w14:paraId="3A6FB0B6" w14:textId="73045C2E" w:rsidR="00786DB3" w:rsidRDefault="00786DB3" w:rsidP="00786DB3">
      <w:pPr>
        <w:spacing w:before="120"/>
      </w:pPr>
      <w:r>
        <w:t xml:space="preserve">Dave mentioned that there are some trees that are looking pretty dead.  He asked who he should talk to about </w:t>
      </w:r>
      <w:proofErr w:type="spellStart"/>
      <w:proofErr w:type="gramStart"/>
      <w:r>
        <w:t>this.with</w:t>
      </w:r>
      <w:proofErr w:type="spellEnd"/>
      <w:proofErr w:type="gramEnd"/>
      <w:r>
        <w:t xml:space="preserve"> Marc Boisvert.</w:t>
      </w:r>
    </w:p>
    <w:p w14:paraId="46BF13C2" w14:textId="2B65DEB5" w:rsidR="00786DB3" w:rsidRDefault="00786DB3" w:rsidP="00786DB3">
      <w:pPr>
        <w:spacing w:before="120"/>
      </w:pPr>
    </w:p>
    <w:p w14:paraId="7E1D8870" w14:textId="12D99A46" w:rsidR="00786DB3" w:rsidRDefault="00786DB3" w:rsidP="00786DB3">
      <w:pPr>
        <w:spacing w:before="120"/>
      </w:pPr>
      <w:r w:rsidRPr="00786DB3">
        <w:rPr>
          <w:b/>
          <w:bCs/>
        </w:rPr>
        <w:t>Softball</w:t>
      </w:r>
      <w:r>
        <w:t>: Erich asked Jaime to make a post about filling his position as well for Softball Director. He also said we are still looking for a replacement refrigerator donation for the snack shack at the softball field.</w:t>
      </w:r>
    </w:p>
    <w:p w14:paraId="12B8C147" w14:textId="54DB6907" w:rsidR="00786DB3" w:rsidRDefault="00786DB3" w:rsidP="00786DB3">
      <w:pPr>
        <w:spacing w:before="120"/>
      </w:pPr>
    </w:p>
    <w:p w14:paraId="00592024" w14:textId="3FD192BA" w:rsidR="00786DB3" w:rsidRDefault="00786DB3" w:rsidP="00786DB3">
      <w:pPr>
        <w:spacing w:before="120"/>
      </w:pPr>
      <w:r w:rsidRPr="00786DB3">
        <w:rPr>
          <w:b/>
          <w:bCs/>
        </w:rPr>
        <w:t>Technology</w:t>
      </w:r>
      <w:r>
        <w:t>: No Report</w:t>
      </w:r>
    </w:p>
    <w:p w14:paraId="17E15221" w14:textId="3A1887F7" w:rsidR="00786DB3" w:rsidRDefault="00786DB3" w:rsidP="00786DB3">
      <w:pPr>
        <w:spacing w:before="120"/>
      </w:pPr>
    </w:p>
    <w:p w14:paraId="5A24EF9D" w14:textId="4509F7F5" w:rsidR="00786DB3" w:rsidRDefault="00786DB3" w:rsidP="00786DB3">
      <w:pPr>
        <w:spacing w:before="120"/>
      </w:pPr>
      <w:r w:rsidRPr="00786DB3">
        <w:rPr>
          <w:b/>
          <w:bCs/>
        </w:rPr>
        <w:t>Basketball</w:t>
      </w:r>
      <w:r>
        <w:t>: No report</w:t>
      </w:r>
    </w:p>
    <w:p w14:paraId="79C7B630" w14:textId="7DA546CB" w:rsidR="00786DB3" w:rsidRDefault="00786DB3" w:rsidP="00786DB3">
      <w:pPr>
        <w:spacing w:before="120"/>
      </w:pPr>
    </w:p>
    <w:p w14:paraId="4899E796" w14:textId="457B06FF" w:rsidR="00786DB3" w:rsidRDefault="00786DB3" w:rsidP="00786DB3">
      <w:pPr>
        <w:spacing w:before="120"/>
      </w:pPr>
      <w:r w:rsidRPr="00786DB3">
        <w:rPr>
          <w:b/>
          <w:bCs/>
        </w:rPr>
        <w:lastRenderedPageBreak/>
        <w:t>New Business</w:t>
      </w:r>
      <w:r>
        <w:rPr>
          <w:b/>
          <w:bCs/>
        </w:rPr>
        <w:t xml:space="preserve">: </w:t>
      </w:r>
      <w:r>
        <w:t>Jarrod shared the following information with the committee:</w:t>
      </w:r>
    </w:p>
    <w:p w14:paraId="41A37B42" w14:textId="77777777" w:rsidR="00786DB3" w:rsidRDefault="00786DB3" w:rsidP="00786DB3">
      <w:pPr>
        <w:suppressAutoHyphens w:val="0"/>
        <w:spacing w:before="100" w:beforeAutospacing="1" w:after="100" w:afterAutospacing="1"/>
        <w:rPr>
          <w:lang w:eastAsia="en-US"/>
        </w:rPr>
      </w:pPr>
      <w:r w:rsidRPr="00786DB3">
        <w:rPr>
          <w:lang w:eastAsia="en-US"/>
        </w:rPr>
        <w:t xml:space="preserve">David </w:t>
      </w:r>
      <w:proofErr w:type="spellStart"/>
      <w:r w:rsidRPr="00786DB3">
        <w:rPr>
          <w:lang w:eastAsia="en-US"/>
        </w:rPr>
        <w:t>Eilenberger</w:t>
      </w:r>
      <w:proofErr w:type="spellEnd"/>
      <w:r w:rsidRPr="00786DB3">
        <w:rPr>
          <w:lang w:eastAsia="en-US"/>
        </w:rPr>
        <w:t xml:space="preserve"> owner of </w:t>
      </w:r>
      <w:proofErr w:type="gramStart"/>
      <w:r w:rsidRPr="00786DB3">
        <w:rPr>
          <w:lang w:eastAsia="en-US"/>
        </w:rPr>
        <w:t>Blue Sky</w:t>
      </w:r>
      <w:proofErr w:type="gramEnd"/>
      <w:r w:rsidRPr="00786DB3">
        <w:rPr>
          <w:lang w:eastAsia="en-US"/>
        </w:rPr>
        <w:t xml:space="preserve"> Irrigation Systems’ in Henniker has generously offered to donate an irrigation system to the town for the Ball Field behind Town Hall.  The Selectboard needs input from the Water Commissioners, Athletic Committee and Historic District Commission. </w:t>
      </w:r>
    </w:p>
    <w:p w14:paraId="5148AF60" w14:textId="03034377" w:rsidR="00786DB3" w:rsidRPr="00786DB3" w:rsidRDefault="00786DB3" w:rsidP="00786DB3">
      <w:pPr>
        <w:suppressAutoHyphens w:val="0"/>
        <w:spacing w:before="100" w:beforeAutospacing="1" w:after="100" w:afterAutospacing="1"/>
        <w:rPr>
          <w:lang w:eastAsia="en-US"/>
        </w:rPr>
      </w:pPr>
      <w:r w:rsidRPr="00786DB3">
        <w:rPr>
          <w:i/>
          <w:iCs/>
          <w:lang w:eastAsia="en-US"/>
        </w:rPr>
        <w:t xml:space="preserve">Does the Athletic Committee support this?  </w:t>
      </w:r>
      <w:r>
        <w:rPr>
          <w:lang w:eastAsia="en-US"/>
        </w:rPr>
        <w:t>Yes, the committee supports this (see motion below)</w:t>
      </w:r>
    </w:p>
    <w:p w14:paraId="0BC36AF3" w14:textId="14568EFE" w:rsidR="00786DB3" w:rsidRPr="00786DB3" w:rsidRDefault="00786DB3" w:rsidP="00786DB3">
      <w:pPr>
        <w:suppressAutoHyphens w:val="0"/>
        <w:spacing w:before="100" w:beforeAutospacing="1" w:after="100" w:afterAutospacing="1"/>
        <w:rPr>
          <w:lang w:eastAsia="en-US"/>
        </w:rPr>
      </w:pPr>
      <w:r w:rsidRPr="00786DB3">
        <w:rPr>
          <w:i/>
          <w:iCs/>
          <w:lang w:eastAsia="en-US"/>
        </w:rPr>
        <w:t xml:space="preserve">What is the usage of the field? </w:t>
      </w:r>
      <w:r>
        <w:rPr>
          <w:lang w:eastAsia="en-US"/>
        </w:rPr>
        <w:t xml:space="preserve">The primary season is in the spring for Henniker Youth Baseball.  This year there were 4 teams, some years there are 5 teams.  The season goes from late April till June with roughly 40 games and 80 plus or minus practices.  </w:t>
      </w:r>
    </w:p>
    <w:p w14:paraId="5D0E0BA6" w14:textId="49670584" w:rsidR="00786DB3" w:rsidRPr="00786DB3" w:rsidRDefault="00786DB3" w:rsidP="00786DB3">
      <w:pPr>
        <w:suppressAutoHyphens w:val="0"/>
        <w:spacing w:before="100" w:beforeAutospacing="1" w:after="100" w:afterAutospacing="1"/>
        <w:rPr>
          <w:lang w:eastAsia="en-US"/>
        </w:rPr>
      </w:pPr>
      <w:r w:rsidRPr="00786DB3">
        <w:rPr>
          <w:i/>
          <w:iCs/>
          <w:lang w:eastAsia="en-US"/>
        </w:rPr>
        <w:t xml:space="preserve">Has usage increased or decreased in last several years?  </w:t>
      </w:r>
      <w:r>
        <w:rPr>
          <w:lang w:eastAsia="en-US"/>
        </w:rPr>
        <w:t>This year the numbers were pretty similar to pre-Covid, with only a smaller number of players.  The previous season was very limited due to Covid.</w:t>
      </w:r>
    </w:p>
    <w:p w14:paraId="3499D157" w14:textId="348B87F3" w:rsidR="00786DB3" w:rsidRPr="00786DB3" w:rsidRDefault="00786DB3" w:rsidP="00786DB3">
      <w:pPr>
        <w:suppressAutoHyphens w:val="0"/>
        <w:spacing w:before="100" w:beforeAutospacing="1" w:after="100" w:afterAutospacing="1"/>
        <w:rPr>
          <w:lang w:eastAsia="en-US"/>
        </w:rPr>
      </w:pPr>
      <w:r w:rsidRPr="00786DB3">
        <w:rPr>
          <w:i/>
          <w:iCs/>
          <w:lang w:eastAsia="en-US"/>
        </w:rPr>
        <w:t>Do other leagues rent the field?</w:t>
      </w:r>
      <w:r>
        <w:rPr>
          <w:lang w:eastAsia="en-US"/>
        </w:rPr>
        <w:t xml:space="preserve"> Other leagues do not rent the </w:t>
      </w:r>
      <w:proofErr w:type="gramStart"/>
      <w:r>
        <w:rPr>
          <w:lang w:eastAsia="en-US"/>
        </w:rPr>
        <w:t>field,</w:t>
      </w:r>
      <w:proofErr w:type="gramEnd"/>
      <w:r>
        <w:rPr>
          <w:lang w:eastAsia="en-US"/>
        </w:rPr>
        <w:t xml:space="preserve"> however some teams have rented it over the year for fall baseball.  We have also had HYA coaches that wanted to have their teams play fall ball over the years.</w:t>
      </w:r>
    </w:p>
    <w:p w14:paraId="1941CF7C" w14:textId="235A682A" w:rsidR="00786DB3" w:rsidRPr="00786DB3" w:rsidRDefault="00786DB3" w:rsidP="00786DB3">
      <w:pPr>
        <w:suppressAutoHyphens w:val="0"/>
        <w:spacing w:before="100" w:beforeAutospacing="1" w:after="100" w:afterAutospacing="1"/>
        <w:rPr>
          <w:i/>
          <w:iCs/>
          <w:lang w:eastAsia="en-US"/>
        </w:rPr>
      </w:pPr>
      <w:r w:rsidRPr="00786DB3">
        <w:rPr>
          <w:i/>
          <w:iCs/>
          <w:lang w:eastAsia="en-US"/>
        </w:rPr>
        <w:t>How many games are played on it yearly?</w:t>
      </w:r>
      <w:r>
        <w:rPr>
          <w:i/>
          <w:iCs/>
          <w:lang w:eastAsia="en-US"/>
        </w:rPr>
        <w:t xml:space="preserve"> </w:t>
      </w:r>
      <w:r w:rsidRPr="00786DB3">
        <w:rPr>
          <w:lang w:eastAsia="en-US"/>
        </w:rPr>
        <w:t>Roughly 40 in the spring.</w:t>
      </w:r>
      <w:r w:rsidRPr="00786DB3">
        <w:rPr>
          <w:i/>
          <w:iCs/>
          <w:lang w:eastAsia="en-US"/>
        </w:rPr>
        <w:t xml:space="preserve"> </w:t>
      </w:r>
    </w:p>
    <w:p w14:paraId="7622700C" w14:textId="79029853" w:rsidR="00786DB3" w:rsidRPr="00786DB3" w:rsidRDefault="00786DB3" w:rsidP="00786DB3">
      <w:pPr>
        <w:suppressAutoHyphens w:val="0"/>
        <w:spacing w:before="100" w:beforeAutospacing="1" w:after="100" w:afterAutospacing="1"/>
        <w:rPr>
          <w:lang w:eastAsia="en-US"/>
        </w:rPr>
      </w:pPr>
      <w:r w:rsidRPr="00786DB3">
        <w:rPr>
          <w:i/>
          <w:iCs/>
          <w:lang w:eastAsia="en-US"/>
        </w:rPr>
        <w:t xml:space="preserve">Can club membership or player fees be used to support the operational costs of water and maintenance? </w:t>
      </w:r>
      <w:r>
        <w:rPr>
          <w:lang w:eastAsia="en-US"/>
        </w:rPr>
        <w:t>Yes, if this cannot be funded from the baseball budget it can come from the revolving account that we try not to touch often.</w:t>
      </w:r>
    </w:p>
    <w:p w14:paraId="61648719" w14:textId="014987FA" w:rsidR="00786DB3" w:rsidRPr="00786DB3" w:rsidRDefault="00786DB3" w:rsidP="00786DB3">
      <w:pPr>
        <w:suppressAutoHyphens w:val="0"/>
        <w:spacing w:before="100" w:beforeAutospacing="1" w:after="100" w:afterAutospacing="1"/>
        <w:rPr>
          <w:lang w:eastAsia="en-US"/>
        </w:rPr>
      </w:pPr>
      <w:r w:rsidRPr="00786DB3">
        <w:rPr>
          <w:i/>
          <w:iCs/>
          <w:lang w:eastAsia="en-US"/>
        </w:rPr>
        <w:t>What are other concerns and comments about the irrigation system?</w:t>
      </w:r>
      <w:r>
        <w:rPr>
          <w:lang w:eastAsia="en-US"/>
        </w:rPr>
        <w:t xml:space="preserve"> Only recommendations </w:t>
      </w:r>
      <w:proofErr w:type="gramStart"/>
      <w:r>
        <w:rPr>
          <w:lang w:eastAsia="en-US"/>
        </w:rPr>
        <w:t>is</w:t>
      </w:r>
      <w:proofErr w:type="gramEnd"/>
      <w:r>
        <w:rPr>
          <w:lang w:eastAsia="en-US"/>
        </w:rPr>
        <w:t xml:space="preserve"> to have the valves placed inside the snack shack building with the controls to prevent people from touching them.</w:t>
      </w:r>
    </w:p>
    <w:p w14:paraId="3A3F5790" w14:textId="059C1AB8" w:rsidR="00786DB3" w:rsidRDefault="00786DB3" w:rsidP="00786DB3">
      <w:pPr>
        <w:spacing w:before="120"/>
      </w:pPr>
      <w:r>
        <w:t>Jarrod Brooks made a motion to recommend supporting the irrigation donation at the town hall fields. Chris Woodbury seconded, and the motion passed unanimously.</w:t>
      </w:r>
    </w:p>
    <w:p w14:paraId="04EA0090" w14:textId="77777777" w:rsidR="00786DB3" w:rsidRDefault="00786DB3" w:rsidP="00786DB3">
      <w:pPr>
        <w:spacing w:before="120"/>
      </w:pPr>
    </w:p>
    <w:p w14:paraId="202452A8" w14:textId="1B3A7366" w:rsidR="00786DB3" w:rsidRPr="00517CD7" w:rsidRDefault="00786DB3" w:rsidP="00786DB3">
      <w:pPr>
        <w:spacing w:before="120"/>
        <w:rPr>
          <w:b/>
          <w:bCs/>
        </w:rPr>
      </w:pPr>
      <w:r>
        <w:rPr>
          <w:b/>
          <w:bCs/>
        </w:rPr>
        <w:t>Dave DeCew</w:t>
      </w:r>
      <w:r w:rsidRPr="00517CD7">
        <w:rPr>
          <w:b/>
          <w:bCs/>
        </w:rPr>
        <w:t xml:space="preserve"> made motion to adjourn the meeting.  </w:t>
      </w:r>
      <w:r>
        <w:rPr>
          <w:b/>
          <w:bCs/>
        </w:rPr>
        <w:t xml:space="preserve">Jaime Weston </w:t>
      </w:r>
      <w:r w:rsidRPr="00517CD7">
        <w:rPr>
          <w:b/>
          <w:bCs/>
        </w:rPr>
        <w:t>seconded the motion.  The meeting adjourned at 7:</w:t>
      </w:r>
      <w:r>
        <w:rPr>
          <w:b/>
          <w:bCs/>
        </w:rPr>
        <w:t>54 pm</w:t>
      </w:r>
    </w:p>
    <w:p w14:paraId="2C83AF4E" w14:textId="77777777" w:rsidR="00786DB3" w:rsidRPr="00517CD7" w:rsidRDefault="00786DB3" w:rsidP="00786DB3">
      <w:pPr>
        <w:spacing w:before="120"/>
        <w:rPr>
          <w:b/>
          <w:bCs/>
        </w:rPr>
      </w:pPr>
    </w:p>
    <w:p w14:paraId="52E9069F" w14:textId="730367C2" w:rsidR="00786DB3" w:rsidRPr="00517CD7" w:rsidRDefault="00786DB3" w:rsidP="00786DB3">
      <w:pPr>
        <w:spacing w:before="120"/>
        <w:rPr>
          <w:b/>
          <w:bCs/>
        </w:rPr>
      </w:pPr>
      <w:r w:rsidRPr="00517CD7">
        <w:rPr>
          <w:b/>
          <w:bCs/>
        </w:rPr>
        <w:t xml:space="preserve">Next meeting is scheduled for </w:t>
      </w:r>
      <w:r>
        <w:rPr>
          <w:b/>
          <w:bCs/>
        </w:rPr>
        <w:t>September 19</w:t>
      </w:r>
      <w:r w:rsidRPr="00517CD7">
        <w:rPr>
          <w:b/>
          <w:bCs/>
        </w:rPr>
        <w:t>, 202</w:t>
      </w:r>
      <w:r>
        <w:rPr>
          <w:b/>
          <w:bCs/>
        </w:rPr>
        <w:t>2</w:t>
      </w:r>
      <w:r w:rsidRPr="00517CD7">
        <w:rPr>
          <w:b/>
          <w:bCs/>
        </w:rPr>
        <w:t xml:space="preserve"> 7:</w:t>
      </w:r>
      <w:r>
        <w:rPr>
          <w:b/>
          <w:bCs/>
        </w:rPr>
        <w:t xml:space="preserve">15 </w:t>
      </w:r>
      <w:r w:rsidRPr="00517CD7">
        <w:rPr>
          <w:b/>
          <w:bCs/>
        </w:rPr>
        <w:t>pm via zoom</w:t>
      </w:r>
    </w:p>
    <w:p w14:paraId="50AFDFF2" w14:textId="77777777" w:rsidR="00786DB3" w:rsidRDefault="00786DB3" w:rsidP="00786DB3">
      <w:pPr>
        <w:spacing w:before="120"/>
      </w:pPr>
    </w:p>
    <w:p w14:paraId="062F2D1F" w14:textId="77777777" w:rsidR="00786DB3" w:rsidRDefault="00786DB3" w:rsidP="00786DB3">
      <w:pPr>
        <w:spacing w:before="120"/>
      </w:pPr>
    </w:p>
    <w:p w14:paraId="71F258D3" w14:textId="77777777" w:rsidR="00786DB3" w:rsidRDefault="00786DB3" w:rsidP="00786DB3">
      <w:pPr>
        <w:spacing w:before="10"/>
      </w:pPr>
    </w:p>
    <w:p w14:paraId="79468325" w14:textId="77777777" w:rsidR="00786DB3" w:rsidRDefault="00786DB3" w:rsidP="00786DB3">
      <w:pPr>
        <w:pStyle w:val="BodyText"/>
        <w:widowControl w:val="0"/>
        <w:tabs>
          <w:tab w:val="left" w:pos="461"/>
        </w:tabs>
        <w:ind w:left="360"/>
        <w:jc w:val="left"/>
        <w:rPr>
          <w:b/>
        </w:rPr>
      </w:pPr>
    </w:p>
    <w:p w14:paraId="2122233F" w14:textId="77777777" w:rsidR="00786DB3" w:rsidRDefault="00786DB3" w:rsidP="00786DB3"/>
    <w:p w14:paraId="341305DE" w14:textId="77777777" w:rsidR="00DB764C" w:rsidRDefault="00DB764C"/>
    <w:sectPr w:rsidR="00DB764C">
      <w:headerReference w:type="default" r:id="rId6"/>
      <w:footerReference w:type="default" r:id="rId7"/>
      <w:pgSz w:w="12240" w:h="15840"/>
      <w:pgMar w:top="776" w:right="1440" w:bottom="776"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5137A" w14:textId="77777777" w:rsidR="000E3D30" w:rsidRDefault="000E3D30" w:rsidP="00786DB3">
      <w:r>
        <w:separator/>
      </w:r>
    </w:p>
  </w:endnote>
  <w:endnote w:type="continuationSeparator" w:id="0">
    <w:p w14:paraId="387D05C5" w14:textId="77777777" w:rsidR="000E3D30" w:rsidRDefault="000E3D30" w:rsidP="0078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2261" w14:textId="5210A09C" w:rsidR="00C92756" w:rsidRPr="002D709A" w:rsidRDefault="000E3D30">
    <w:pPr>
      <w:pStyle w:val="Footer"/>
      <w:tabs>
        <w:tab w:val="clear" w:pos="4320"/>
        <w:tab w:val="clear" w:pos="8640"/>
        <w:tab w:val="center" w:pos="5415"/>
        <w:tab w:val="right" w:pos="9360"/>
      </w:tabs>
      <w:spacing w:before="120"/>
      <w:rPr>
        <w:b/>
      </w:rPr>
    </w:pPr>
    <w:r>
      <w:rPr>
        <w:b/>
      </w:rPr>
      <w:t xml:space="preserve">Athletics Committee </w:t>
    </w:r>
    <w:r>
      <w:rPr>
        <w:b/>
      </w:rPr>
      <w:tab/>
    </w:r>
    <w:r>
      <w:rPr>
        <w:b/>
      </w:rPr>
      <w:tab/>
    </w:r>
    <w:r w:rsidR="00786DB3">
      <w:rPr>
        <w:b/>
      </w:rPr>
      <w:t>August</w:t>
    </w:r>
    <w:r>
      <w:rPr>
        <w:b/>
      </w:rPr>
      <w:t xml:space="preserve"> 1</w:t>
    </w:r>
    <w:r w:rsidR="00786DB3">
      <w:rPr>
        <w:b/>
      </w:rPr>
      <w:t>5</w:t>
    </w:r>
    <w:r>
      <w:rPr>
        <w:b/>
      </w:rPr>
      <w:t>, 202</w:t>
    </w:r>
    <w:r w:rsidR="00786DB3">
      <w:rPr>
        <w:b/>
      </w:rPr>
      <w:t>2</w:t>
    </w:r>
  </w:p>
  <w:p w14:paraId="4113BE80" w14:textId="77777777" w:rsidR="00C92756" w:rsidRDefault="00543293">
    <w:pPr>
      <w:pStyle w:val="Footer"/>
      <w:tabs>
        <w:tab w:val="clear" w:pos="4320"/>
        <w:tab w:val="clear" w:pos="8640"/>
        <w:tab w:val="center" w:pos="5415"/>
        <w:tab w:val="right" w:pos="10773"/>
      </w:tabs>
      <w:rPr>
        <w:b/>
      </w:rPr>
    </w:pPr>
    <w:r>
      <w:rPr>
        <w:noProof/>
      </w:rPr>
      <w:pict w14:anchorId="494A8B1B">
        <v:shapetype id="_x0000_t202" coordsize="21600,21600" o:spt="202" path="m,l,21600r21600,l21600,xe">
          <v:stroke joinstyle="miter"/>
          <v:path gradientshapeok="t" o:connecttype="rect"/>
        </v:shapetype>
        <v:shape id="Text Box 1" o:spid="_x0000_s1025" type="#_x0000_t202" style="position:absolute;margin-left:303.95pt;margin-top:13.85pt;width:28.05pt;height:13.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" stroked="f">
          <v:fill opacity="0"/>
          <o:lock v:ext="edit" aspectratio="t" verticies="t" text="t" shapetype="t"/>
          <v:textbox inset="0,0,0,0">
            <w:txbxContent>
              <w:p w14:paraId="35AEE4A8" w14:textId="77777777" w:rsidR="00C92756" w:rsidRDefault="000E3D3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786F" w14:textId="77777777" w:rsidR="000E3D30" w:rsidRDefault="000E3D30" w:rsidP="00786DB3">
      <w:r>
        <w:separator/>
      </w:r>
    </w:p>
  </w:footnote>
  <w:footnote w:type="continuationSeparator" w:id="0">
    <w:p w14:paraId="66161D82" w14:textId="77777777" w:rsidR="000E3D30" w:rsidRDefault="000E3D30" w:rsidP="0078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BC55" w14:textId="77777777" w:rsidR="00C92756" w:rsidRDefault="000E3D30">
    <w:pPr>
      <w:pStyle w:val="Header"/>
      <w:spacing w:after="120"/>
      <w:jc w:val="center"/>
    </w:pPr>
    <w:r>
      <w:rPr>
        <w:b/>
      </w:rP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B3"/>
    <w:rsid w:val="000E3D30"/>
    <w:rsid w:val="003E1AF2"/>
    <w:rsid w:val="00543293"/>
    <w:rsid w:val="00786DB3"/>
    <w:rsid w:val="00DB764C"/>
    <w:rsid w:val="00E4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A55BC"/>
  <w14:defaultImageDpi w14:val="32767"/>
  <w15:chartTrackingRefBased/>
  <w15:docId w15:val="{BCE37E96-4F97-0D4A-B833-0E208258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DB3"/>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86DB3"/>
  </w:style>
  <w:style w:type="paragraph" w:styleId="BodyText">
    <w:name w:val="Body Text"/>
    <w:basedOn w:val="Normal"/>
    <w:link w:val="BodyTextChar"/>
    <w:rsid w:val="00786DB3"/>
    <w:pPr>
      <w:jc w:val="both"/>
    </w:pPr>
  </w:style>
  <w:style w:type="character" w:customStyle="1" w:styleId="BodyTextChar">
    <w:name w:val="Body Text Char"/>
    <w:basedOn w:val="DefaultParagraphFont"/>
    <w:link w:val="BodyText"/>
    <w:rsid w:val="00786DB3"/>
    <w:rPr>
      <w:rFonts w:ascii="Times New Roman" w:eastAsia="Times New Roman" w:hAnsi="Times New Roman" w:cs="Times New Roman"/>
      <w:lang w:eastAsia="ar-SA"/>
    </w:rPr>
  </w:style>
  <w:style w:type="paragraph" w:styleId="Header">
    <w:name w:val="header"/>
    <w:basedOn w:val="Normal"/>
    <w:link w:val="HeaderChar"/>
    <w:rsid w:val="00786DB3"/>
    <w:pPr>
      <w:tabs>
        <w:tab w:val="center" w:pos="4320"/>
        <w:tab w:val="right" w:pos="8640"/>
      </w:tabs>
    </w:pPr>
  </w:style>
  <w:style w:type="character" w:customStyle="1" w:styleId="HeaderChar">
    <w:name w:val="Header Char"/>
    <w:basedOn w:val="DefaultParagraphFont"/>
    <w:link w:val="Header"/>
    <w:rsid w:val="00786DB3"/>
    <w:rPr>
      <w:rFonts w:ascii="Times New Roman" w:eastAsia="Times New Roman" w:hAnsi="Times New Roman" w:cs="Times New Roman"/>
      <w:lang w:eastAsia="ar-SA"/>
    </w:rPr>
  </w:style>
  <w:style w:type="paragraph" w:styleId="Footer">
    <w:name w:val="footer"/>
    <w:basedOn w:val="Normal"/>
    <w:link w:val="FooterChar"/>
    <w:rsid w:val="00786DB3"/>
    <w:pPr>
      <w:tabs>
        <w:tab w:val="center" w:pos="4320"/>
        <w:tab w:val="right" w:pos="8640"/>
      </w:tabs>
    </w:pPr>
  </w:style>
  <w:style w:type="character" w:customStyle="1" w:styleId="FooterChar">
    <w:name w:val="Footer Char"/>
    <w:basedOn w:val="DefaultParagraphFont"/>
    <w:link w:val="Footer"/>
    <w:rsid w:val="00786DB3"/>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4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3541</Characters>
  <Application>Microsoft Office Word</Application>
  <DocSecurity>4</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Helga Winn</cp:lastModifiedBy>
  <cp:revision>2</cp:revision>
  <dcterms:created xsi:type="dcterms:W3CDTF">2022-08-16T15:13:00Z</dcterms:created>
  <dcterms:modified xsi:type="dcterms:W3CDTF">2022-08-16T15:13:00Z</dcterms:modified>
</cp:coreProperties>
</file>